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Pr="000B6662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B157B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="009E0306" w:rsidRPr="000B6662">
        <w:rPr>
          <w:b/>
          <w:bCs/>
          <w:sz w:val="28"/>
          <w:szCs w:val="28"/>
        </w:rPr>
        <w:t xml:space="preserve"> </w:t>
      </w:r>
      <w:r w:rsidR="009329B0" w:rsidRPr="000B6662">
        <w:rPr>
          <w:rFonts w:eastAsia="TimesNewRomanPSMT"/>
          <w:b/>
          <w:sz w:val="28"/>
          <w:szCs w:val="28"/>
        </w:rPr>
        <w:t>«БАЗЫ ДАННЫХ»</w:t>
      </w:r>
    </w:p>
    <w:p w:rsidR="009E0306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6E68BA" w:rsidRPr="006E68BA" w:rsidRDefault="006E68BA" w:rsidP="006E68BA">
      <w:pPr>
        <w:spacing w:line="305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68BA">
        <w:rPr>
          <w:rFonts w:eastAsiaTheme="minorHAnsi"/>
          <w:b/>
          <w:sz w:val="28"/>
          <w:szCs w:val="28"/>
          <w:lang w:eastAsia="en-US"/>
        </w:rPr>
        <w:t>ОП «Цифровая трансформация управления бизнесом»</w:t>
      </w:r>
    </w:p>
    <w:p w:rsidR="007F59DD" w:rsidRDefault="007F59DD" w:rsidP="000F75F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 w:rsidR="006E68BA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ИТ-менеджмент в бизнесе</w:t>
      </w:r>
      <w:r w:rsidR="006E68BA">
        <w:rPr>
          <w:b/>
          <w:bCs/>
          <w:sz w:val="28"/>
          <w:szCs w:val="28"/>
        </w:rPr>
        <w:t>»</w:t>
      </w:r>
    </w:p>
    <w:p w:rsidR="00A84655" w:rsidRPr="00517B26" w:rsidRDefault="00A84655" w:rsidP="000F75F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9329B0" w:rsidRPr="00691A59" w:rsidRDefault="009329B0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:rsidR="00836D8F" w:rsidRPr="00836D8F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>Данная дисциплина ставит своей целью изучение основ современных баз данных в объеме, необходимом для самостоятельной работы с базами данных и для освоения дисциплин, связанных с анализом, проектированием, разработкой и сопровождением корпоративных информационных систем.</w:t>
      </w:r>
    </w:p>
    <w:p w:rsidR="00836D8F" w:rsidRPr="00691A59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836D8F" w:rsidRPr="00836D8F" w:rsidRDefault="00836D8F" w:rsidP="000F75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Задачи дисциплины</w:t>
      </w:r>
    </w:p>
    <w:p w:rsidR="00445CD3" w:rsidRPr="00445CD3" w:rsidRDefault="00445CD3" w:rsidP="000F75F4">
      <w:pPr>
        <w:pStyle w:val="a5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445CD3">
        <w:rPr>
          <w:rStyle w:val="a4"/>
          <w:color w:val="000000"/>
          <w:sz w:val="28"/>
          <w:szCs w:val="28"/>
        </w:rPr>
        <w:t>Формирование теоретических основ построения и приобретение практических навыков проектирования и эксплуатации баз данных (БД) в автоматизированн</w:t>
      </w:r>
      <w:r w:rsidR="00B924DA">
        <w:rPr>
          <w:rStyle w:val="a4"/>
          <w:color w:val="000000"/>
          <w:sz w:val="28"/>
          <w:szCs w:val="28"/>
        </w:rPr>
        <w:t>ых информационных системах</w:t>
      </w:r>
      <w:r w:rsidRPr="00445CD3">
        <w:rPr>
          <w:rStyle w:val="a4"/>
          <w:color w:val="000000"/>
          <w:sz w:val="28"/>
          <w:szCs w:val="28"/>
        </w:rPr>
        <w:t xml:space="preserve"> в экономике, включая: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 xml:space="preserve">систематизированное изучение </w:t>
      </w:r>
      <w:r w:rsidR="00A84655">
        <w:rPr>
          <w:rStyle w:val="a4"/>
          <w:color w:val="000000"/>
          <w:sz w:val="28"/>
          <w:szCs w:val="28"/>
        </w:rPr>
        <w:t>обучающимися</w:t>
      </w:r>
      <w:r w:rsidR="00445CD3" w:rsidRPr="00445CD3">
        <w:rPr>
          <w:rStyle w:val="a4"/>
          <w:color w:val="000000"/>
          <w:sz w:val="28"/>
          <w:szCs w:val="28"/>
        </w:rPr>
        <w:t xml:space="preserve"> основных программных продуктов и компьютерных технологий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 xml:space="preserve">ознакомление </w:t>
      </w:r>
      <w:r w:rsidR="00A84655">
        <w:rPr>
          <w:rStyle w:val="a4"/>
          <w:color w:val="000000"/>
          <w:sz w:val="28"/>
          <w:szCs w:val="28"/>
        </w:rPr>
        <w:t>обучающихся</w:t>
      </w:r>
      <w:r w:rsidR="00445CD3" w:rsidRPr="00445CD3">
        <w:rPr>
          <w:rStyle w:val="a4"/>
          <w:color w:val="000000"/>
          <w:sz w:val="28"/>
          <w:szCs w:val="28"/>
        </w:rPr>
        <w:t xml:space="preserve"> с теоретическими основами современных систем управления базами данных (СУБД)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характеристик современных систем управления базами данных (СУБД)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ознакомление с технологиями разработки и ведения баз данных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интерфейсных и языковых средств работы с базами данных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изучение средств автоматизации проектирования БД</w:t>
      </w:r>
    </w:p>
    <w:p w:rsidR="00445CD3" w:rsidRPr="00445CD3" w:rsidRDefault="00191D2A" w:rsidP="000F75F4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– </w:t>
      </w:r>
      <w:r w:rsidR="00445CD3" w:rsidRPr="00445CD3">
        <w:rPr>
          <w:rStyle w:val="a4"/>
          <w:color w:val="000000"/>
          <w:sz w:val="28"/>
          <w:szCs w:val="28"/>
        </w:rPr>
        <w:t>приобретение навыков работы в среде конкретных СУБД</w:t>
      </w:r>
      <w:r w:rsidR="00B924DA">
        <w:rPr>
          <w:rStyle w:val="a4"/>
          <w:color w:val="000000"/>
          <w:sz w:val="28"/>
          <w:szCs w:val="28"/>
        </w:rPr>
        <w:t>.</w:t>
      </w:r>
    </w:p>
    <w:p w:rsidR="000443C5" w:rsidRPr="00691A59" w:rsidRDefault="000443C5" w:rsidP="000F75F4">
      <w:pPr>
        <w:spacing w:line="360" w:lineRule="auto"/>
        <w:jc w:val="both"/>
        <w:rPr>
          <w:b/>
          <w:sz w:val="16"/>
          <w:szCs w:val="16"/>
        </w:rPr>
      </w:pPr>
    </w:p>
    <w:p w:rsidR="000443C5" w:rsidRPr="000B6662" w:rsidRDefault="000443C5" w:rsidP="00594342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0F75F4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 xml:space="preserve">Дисциплина «Базы данных» является обязательной </w:t>
      </w:r>
      <w:r w:rsidR="008B06A2" w:rsidRPr="00A11303">
        <w:rPr>
          <w:sz w:val="28"/>
          <w:szCs w:val="28"/>
        </w:rPr>
        <w:t xml:space="preserve">дисциплиной по направлению 38.03.05 «Бизнес-информатика», ОП «Цифровая трансформация </w:t>
      </w:r>
      <w:r w:rsidR="008B06A2" w:rsidRPr="00A11303">
        <w:rPr>
          <w:sz w:val="28"/>
          <w:szCs w:val="28"/>
        </w:rPr>
        <w:lastRenderedPageBreak/>
        <w:t>управления бизнес</w:t>
      </w:r>
      <w:r w:rsidR="007D59A1">
        <w:rPr>
          <w:sz w:val="28"/>
          <w:szCs w:val="28"/>
        </w:rPr>
        <w:t>ом», профиля</w:t>
      </w:r>
      <w:r w:rsidR="008B06A2" w:rsidRPr="00A11303">
        <w:rPr>
          <w:sz w:val="28"/>
          <w:szCs w:val="28"/>
        </w:rPr>
        <w:t xml:space="preserve"> «ИТ-менеджмент в бизнесе» и входит в цикл математики и информатики</w:t>
      </w:r>
      <w:r w:rsidR="001B2C9A">
        <w:rPr>
          <w:sz w:val="28"/>
          <w:szCs w:val="28"/>
        </w:rPr>
        <w:t xml:space="preserve"> обязательной части ОП</w:t>
      </w:r>
      <w:r w:rsidR="008B06A2" w:rsidRPr="00A11303">
        <w:rPr>
          <w:sz w:val="28"/>
          <w:szCs w:val="28"/>
        </w:rPr>
        <w:t>.</w:t>
      </w:r>
      <w:r w:rsidR="008B06A2">
        <w:rPr>
          <w:sz w:val="28"/>
          <w:szCs w:val="28"/>
        </w:rPr>
        <w:t xml:space="preserve"> </w:t>
      </w:r>
      <w:r w:rsidR="00D405E4" w:rsidRPr="000B6662">
        <w:rPr>
          <w:rFonts w:eastAsia="TimesNewRomanPSMT"/>
          <w:sz w:val="28"/>
          <w:szCs w:val="28"/>
        </w:rPr>
        <w:t xml:space="preserve">Общая трудоемкость дисциплины составляет </w:t>
      </w:r>
      <w:r w:rsidR="003D03A1">
        <w:rPr>
          <w:rFonts w:eastAsia="TimesNewRomanPSMT"/>
          <w:sz w:val="28"/>
          <w:szCs w:val="28"/>
        </w:rPr>
        <w:t>5</w:t>
      </w:r>
      <w:r w:rsidR="00D25767">
        <w:rPr>
          <w:rFonts w:eastAsia="TimesNewRomanPSMT"/>
          <w:sz w:val="28"/>
          <w:szCs w:val="28"/>
        </w:rPr>
        <w:t xml:space="preserve"> зачетных единиц</w:t>
      </w:r>
      <w:r w:rsidR="00D405E4" w:rsidRPr="000B6662">
        <w:rPr>
          <w:rFonts w:eastAsia="TimesNewRomanPSMT"/>
          <w:sz w:val="28"/>
          <w:szCs w:val="28"/>
        </w:rPr>
        <w:t xml:space="preserve"> </w:t>
      </w:r>
      <w:r w:rsidR="00D25767">
        <w:rPr>
          <w:rFonts w:eastAsia="TimesNewRomanPSMT"/>
          <w:sz w:val="28"/>
          <w:szCs w:val="28"/>
        </w:rPr>
        <w:t>(</w:t>
      </w:r>
      <w:r w:rsidR="003D03A1">
        <w:rPr>
          <w:rFonts w:eastAsia="TimesNewRomanPSMT"/>
          <w:sz w:val="28"/>
          <w:szCs w:val="28"/>
        </w:rPr>
        <w:t>180</w:t>
      </w:r>
      <w:r w:rsidR="008513EF">
        <w:rPr>
          <w:rFonts w:eastAsia="TimesNewRomanPSMT"/>
          <w:sz w:val="28"/>
          <w:szCs w:val="28"/>
        </w:rPr>
        <w:t xml:space="preserve"> академических часов</w:t>
      </w:r>
      <w:r w:rsidR="00D25767">
        <w:rPr>
          <w:rFonts w:eastAsia="TimesNewRomanPSMT"/>
          <w:sz w:val="28"/>
          <w:szCs w:val="28"/>
        </w:rPr>
        <w:t>)</w:t>
      </w:r>
      <w:r w:rsidR="008513EF">
        <w:rPr>
          <w:rFonts w:eastAsia="TimesNewRomanPSMT"/>
          <w:sz w:val="28"/>
          <w:szCs w:val="28"/>
        </w:rPr>
        <w:t>.</w:t>
      </w:r>
    </w:p>
    <w:p w:rsidR="00C3354C" w:rsidRPr="00C3354C" w:rsidRDefault="00C3354C" w:rsidP="000F75F4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C671E4" w:rsidRPr="00517B26" w:rsidRDefault="00CA2826" w:rsidP="000F75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  <w:bookmarkStart w:id="0" w:name="_GoBack"/>
      <w:bookmarkEnd w:id="0"/>
    </w:p>
    <w:p w:rsidR="00C671E4" w:rsidRPr="00BE06C8" w:rsidRDefault="0037052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6C8">
        <w:rPr>
          <w:sz w:val="28"/>
          <w:szCs w:val="28"/>
        </w:rPr>
        <w:t>Информационные системы и системы баз данных. Архитектура систем баз данных</w:t>
      </w:r>
    </w:p>
    <w:p w:rsidR="00E00EEA" w:rsidRPr="00BE06C8" w:rsidRDefault="00E00EE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6C8">
        <w:rPr>
          <w:sz w:val="28"/>
          <w:szCs w:val="28"/>
        </w:rPr>
        <w:t>Концептуальное проектирование баз данных</w:t>
      </w:r>
    </w:p>
    <w:p w:rsidR="0037052A" w:rsidRPr="00BE06C8" w:rsidRDefault="0037052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6C8">
        <w:rPr>
          <w:sz w:val="28"/>
          <w:szCs w:val="28"/>
        </w:rPr>
        <w:t>Модели данных. Реляционные базы данных</w:t>
      </w:r>
    </w:p>
    <w:p w:rsidR="003F49BF" w:rsidRPr="00BE06C8" w:rsidRDefault="003F49BF" w:rsidP="003F49B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6C8">
        <w:rPr>
          <w:sz w:val="28"/>
          <w:szCs w:val="28"/>
        </w:rPr>
        <w:t>Системы управления базами данных</w:t>
      </w:r>
    </w:p>
    <w:p w:rsidR="009462AD" w:rsidRPr="00BE06C8" w:rsidRDefault="009462AD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6C8">
        <w:rPr>
          <w:sz w:val="28"/>
          <w:szCs w:val="28"/>
        </w:rPr>
        <w:t xml:space="preserve">Язык </w:t>
      </w:r>
      <w:r w:rsidRPr="00BE06C8">
        <w:rPr>
          <w:sz w:val="28"/>
          <w:szCs w:val="28"/>
          <w:lang w:val="en-US"/>
        </w:rPr>
        <w:t>SQL</w:t>
      </w:r>
    </w:p>
    <w:p w:rsidR="00B51A2B" w:rsidRPr="00BE06C8" w:rsidRDefault="00B51A2B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6C8">
        <w:rPr>
          <w:sz w:val="28"/>
          <w:szCs w:val="28"/>
        </w:rPr>
        <w:t>Оптимизация выполнения запросов</w:t>
      </w:r>
    </w:p>
    <w:p w:rsidR="00B924DA" w:rsidRPr="00BE06C8" w:rsidRDefault="00B924DA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6C8">
        <w:rPr>
          <w:sz w:val="28"/>
          <w:szCs w:val="28"/>
        </w:rPr>
        <w:t>Обеспечение целостности и доступности данных</w:t>
      </w:r>
    </w:p>
    <w:p w:rsidR="00C40F14" w:rsidRPr="00B924DA" w:rsidRDefault="00C40F14" w:rsidP="000F75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proofErr w:type="spellStart"/>
      <w:r w:rsidRPr="00BE06C8">
        <w:rPr>
          <w:sz w:val="28"/>
          <w:szCs w:val="28"/>
        </w:rPr>
        <w:t>Нереляционные</w:t>
      </w:r>
      <w:proofErr w:type="spellEnd"/>
      <w:r w:rsidRPr="00BE06C8">
        <w:rPr>
          <w:sz w:val="28"/>
          <w:szCs w:val="28"/>
        </w:rPr>
        <w:t xml:space="preserve"> системы баз данных</w:t>
      </w:r>
    </w:p>
    <w:sectPr w:rsidR="00C40F14" w:rsidRPr="00B924DA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50AC8"/>
    <w:rsid w:val="00167315"/>
    <w:rsid w:val="00191D2A"/>
    <w:rsid w:val="001B2C9A"/>
    <w:rsid w:val="0020223D"/>
    <w:rsid w:val="00266D29"/>
    <w:rsid w:val="002701C0"/>
    <w:rsid w:val="00272E21"/>
    <w:rsid w:val="002B1D9D"/>
    <w:rsid w:val="00306B4B"/>
    <w:rsid w:val="0033575D"/>
    <w:rsid w:val="0035600F"/>
    <w:rsid w:val="0037052A"/>
    <w:rsid w:val="00382ED3"/>
    <w:rsid w:val="003B69EF"/>
    <w:rsid w:val="003C4233"/>
    <w:rsid w:val="003D03A1"/>
    <w:rsid w:val="003E6F15"/>
    <w:rsid w:val="003F49BF"/>
    <w:rsid w:val="003F7ACE"/>
    <w:rsid w:val="00445CD3"/>
    <w:rsid w:val="004B4B78"/>
    <w:rsid w:val="004E00E8"/>
    <w:rsid w:val="0052471A"/>
    <w:rsid w:val="005333EC"/>
    <w:rsid w:val="005509CF"/>
    <w:rsid w:val="00594342"/>
    <w:rsid w:val="005A4F63"/>
    <w:rsid w:val="005E223C"/>
    <w:rsid w:val="006336BE"/>
    <w:rsid w:val="00691A59"/>
    <w:rsid w:val="006E13A1"/>
    <w:rsid w:val="006E68BA"/>
    <w:rsid w:val="00720691"/>
    <w:rsid w:val="00744889"/>
    <w:rsid w:val="007D59A1"/>
    <w:rsid w:val="007F50F5"/>
    <w:rsid w:val="007F59DD"/>
    <w:rsid w:val="00802245"/>
    <w:rsid w:val="0083444F"/>
    <w:rsid w:val="00836D8F"/>
    <w:rsid w:val="00840D14"/>
    <w:rsid w:val="008437A3"/>
    <w:rsid w:val="008513EF"/>
    <w:rsid w:val="00890B39"/>
    <w:rsid w:val="008B06A2"/>
    <w:rsid w:val="009329B0"/>
    <w:rsid w:val="009462AD"/>
    <w:rsid w:val="00976CCA"/>
    <w:rsid w:val="009A0ED7"/>
    <w:rsid w:val="009A20D8"/>
    <w:rsid w:val="009B0458"/>
    <w:rsid w:val="009E0306"/>
    <w:rsid w:val="009F37BC"/>
    <w:rsid w:val="009F3949"/>
    <w:rsid w:val="00A123ED"/>
    <w:rsid w:val="00A84655"/>
    <w:rsid w:val="00AB03AB"/>
    <w:rsid w:val="00B51A2B"/>
    <w:rsid w:val="00B924DA"/>
    <w:rsid w:val="00BE06C8"/>
    <w:rsid w:val="00BE3FC8"/>
    <w:rsid w:val="00BF72F7"/>
    <w:rsid w:val="00C02BE2"/>
    <w:rsid w:val="00C3354C"/>
    <w:rsid w:val="00C40F14"/>
    <w:rsid w:val="00C671E4"/>
    <w:rsid w:val="00C71241"/>
    <w:rsid w:val="00C906E0"/>
    <w:rsid w:val="00CA2826"/>
    <w:rsid w:val="00CB157B"/>
    <w:rsid w:val="00CF4152"/>
    <w:rsid w:val="00D126DC"/>
    <w:rsid w:val="00D25767"/>
    <w:rsid w:val="00D405E4"/>
    <w:rsid w:val="00E00EEA"/>
    <w:rsid w:val="00E1485F"/>
    <w:rsid w:val="00E15910"/>
    <w:rsid w:val="00E31473"/>
    <w:rsid w:val="00E45274"/>
    <w:rsid w:val="00E46167"/>
    <w:rsid w:val="00E93E7C"/>
    <w:rsid w:val="00EB10C8"/>
    <w:rsid w:val="00F12E89"/>
    <w:rsid w:val="00F27B77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E0F71-9663-4EE9-82A5-F944BCAFB82E}"/>
</file>

<file path=customXml/itemProps2.xml><?xml version="1.0" encoding="utf-8"?>
<ds:datastoreItem xmlns:ds="http://schemas.openxmlformats.org/officeDocument/2006/customXml" ds:itemID="{DAB94BB6-DDA0-45AD-BF02-4679ECE48014}"/>
</file>

<file path=customXml/itemProps3.xml><?xml version="1.0" encoding="utf-8"?>
<ds:datastoreItem xmlns:ds="http://schemas.openxmlformats.org/officeDocument/2006/customXml" ds:itemID="{3DC1EACA-795A-47F7-8743-00892EF4B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1925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52</cp:revision>
  <dcterms:created xsi:type="dcterms:W3CDTF">2019-03-06T14:45:00Z</dcterms:created>
  <dcterms:modified xsi:type="dcterms:W3CDTF">2021-04-20T12:18:00Z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